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CCA3" w14:textId="77777777" w:rsidR="001505B6" w:rsidRPr="00AC278B" w:rsidRDefault="001505B6" w:rsidP="001505B6">
      <w:pPr>
        <w:rPr>
          <w:b/>
          <w:noProof/>
          <w:color w:val="244061" w:themeColor="accent1" w:themeShade="80"/>
        </w:rPr>
      </w:pPr>
      <w:r w:rsidRPr="00AC278B">
        <w:rPr>
          <w:b/>
          <w:noProof/>
          <w:color w:val="244061" w:themeColor="accent1" w:themeShade="80"/>
        </w:rPr>
        <w:t xml:space="preserve">To Whom It May Concern, </w:t>
      </w:r>
    </w:p>
    <w:p w14:paraId="31166F58" w14:textId="77777777" w:rsidR="001505B6" w:rsidRDefault="001505B6" w:rsidP="001505B6">
      <w:pPr>
        <w:rPr>
          <w:b/>
          <w:noProof/>
          <w:color w:val="404040" w:themeColor="text1" w:themeTint="BF"/>
          <w:sz w:val="20"/>
          <w:szCs w:val="20"/>
        </w:rPr>
      </w:pPr>
    </w:p>
    <w:p w14:paraId="44BA4C8C" w14:textId="77777777" w:rsidR="001505B6" w:rsidRPr="001F1824" w:rsidRDefault="001505B6" w:rsidP="001505B6">
      <w:pPr>
        <w:rPr>
          <w:noProof/>
          <w:color w:val="262626" w:themeColor="text1" w:themeTint="D9"/>
          <w:sz w:val="19"/>
          <w:szCs w:val="19"/>
        </w:rPr>
      </w:pPr>
      <w:r w:rsidRPr="001F1824">
        <w:rPr>
          <w:noProof/>
          <w:color w:val="262626" w:themeColor="text1" w:themeTint="D9"/>
          <w:sz w:val="19"/>
          <w:szCs w:val="19"/>
        </w:rPr>
        <w:t xml:space="preserve">You are about to take a glimpse into a portion of my journey as a creative professional. </w:t>
      </w:r>
    </w:p>
    <w:p w14:paraId="3A177EEF" w14:textId="77777777" w:rsidR="001505B6" w:rsidRPr="001F1824" w:rsidRDefault="001505B6" w:rsidP="001505B6">
      <w:pPr>
        <w:rPr>
          <w:noProof/>
          <w:color w:val="262626" w:themeColor="text1" w:themeTint="D9"/>
          <w:sz w:val="19"/>
          <w:szCs w:val="19"/>
        </w:rPr>
      </w:pPr>
      <w:r w:rsidRPr="001F1824">
        <w:rPr>
          <w:noProof/>
          <w:color w:val="262626" w:themeColor="text1" w:themeTint="D9"/>
          <w:sz w:val="19"/>
          <w:szCs w:val="19"/>
        </w:rPr>
        <w:t>Moments after the keynote speaker at my commencement</w:t>
      </w:r>
      <w:r>
        <w:rPr>
          <w:noProof/>
          <w:color w:val="262626" w:themeColor="text1" w:themeTint="D9"/>
          <w:sz w:val="19"/>
          <w:szCs w:val="19"/>
        </w:rPr>
        <w:t xml:space="preserve"> ceremony</w:t>
      </w:r>
      <w:r w:rsidRPr="001F1824">
        <w:rPr>
          <w:noProof/>
          <w:color w:val="262626" w:themeColor="text1" w:themeTint="D9"/>
          <w:sz w:val="19"/>
          <w:szCs w:val="19"/>
        </w:rPr>
        <w:t xml:space="preserve"> stated, “You probably won’t make it as a creative professional</w:t>
      </w:r>
      <w:r>
        <w:rPr>
          <w:noProof/>
          <w:color w:val="262626" w:themeColor="text1" w:themeTint="D9"/>
          <w:sz w:val="19"/>
          <w:szCs w:val="19"/>
        </w:rPr>
        <w:t>…</w:t>
      </w:r>
      <w:r w:rsidRPr="001F1824">
        <w:rPr>
          <w:noProof/>
          <w:color w:val="262626" w:themeColor="text1" w:themeTint="D9"/>
          <w:sz w:val="19"/>
          <w:szCs w:val="19"/>
        </w:rPr>
        <w:t>”, I grabbed my degree and walked out of the Art Institute of Pittsburgh</w:t>
      </w:r>
      <w:r>
        <w:rPr>
          <w:noProof/>
          <w:color w:val="262626" w:themeColor="text1" w:themeTint="D9"/>
          <w:sz w:val="19"/>
          <w:szCs w:val="19"/>
        </w:rPr>
        <w:t xml:space="preserve"> ready</w:t>
      </w:r>
      <w:r w:rsidRPr="001F1824">
        <w:rPr>
          <w:noProof/>
          <w:color w:val="262626" w:themeColor="text1" w:themeTint="D9"/>
          <w:sz w:val="19"/>
          <w:szCs w:val="19"/>
        </w:rPr>
        <w:t xml:space="preserve"> to accept a job offer. After reaching my potential in this position, I accepted another at MeetingMatrix</w:t>
      </w:r>
      <w:r>
        <w:rPr>
          <w:noProof/>
          <w:color w:val="262626" w:themeColor="text1" w:themeTint="D9"/>
          <w:sz w:val="19"/>
          <w:szCs w:val="19"/>
        </w:rPr>
        <w:t xml:space="preserve"> International</w:t>
      </w:r>
      <w:r w:rsidRPr="001F1824">
        <w:rPr>
          <w:noProof/>
          <w:color w:val="262626" w:themeColor="text1" w:themeTint="D9"/>
          <w:sz w:val="19"/>
          <w:szCs w:val="19"/>
        </w:rPr>
        <w:t>.</w:t>
      </w:r>
    </w:p>
    <w:p w14:paraId="326D7C21" w14:textId="77777777" w:rsidR="001505B6" w:rsidRPr="001F1824" w:rsidRDefault="001505B6" w:rsidP="001505B6">
      <w:pPr>
        <w:rPr>
          <w:noProof/>
          <w:color w:val="262626" w:themeColor="text1" w:themeTint="D9"/>
          <w:sz w:val="19"/>
          <w:szCs w:val="19"/>
        </w:rPr>
      </w:pPr>
      <w:r w:rsidRPr="001F1824">
        <w:rPr>
          <w:noProof/>
          <w:color w:val="262626" w:themeColor="text1" w:themeTint="D9"/>
          <w:sz w:val="19"/>
          <w:szCs w:val="19"/>
        </w:rPr>
        <w:t>As an Implementation Manager, I traveled to venues to measure the</w:t>
      </w:r>
      <w:r>
        <w:rPr>
          <w:noProof/>
          <w:color w:val="262626" w:themeColor="text1" w:themeTint="D9"/>
          <w:sz w:val="19"/>
          <w:szCs w:val="19"/>
        </w:rPr>
        <w:t xml:space="preserve">ir space, train their employees on </w:t>
      </w:r>
      <w:r w:rsidRPr="001F1824">
        <w:rPr>
          <w:noProof/>
          <w:color w:val="262626" w:themeColor="text1" w:themeTint="D9"/>
          <w:sz w:val="19"/>
          <w:szCs w:val="19"/>
        </w:rPr>
        <w:t>how to use MeetingMatrix software, and create and deliver their room diagrams. During the last year of this position I was promoted to the Space Rendering Team where I captured images and measurements</w:t>
      </w:r>
      <w:r>
        <w:rPr>
          <w:noProof/>
          <w:color w:val="262626" w:themeColor="text1" w:themeTint="D9"/>
          <w:sz w:val="19"/>
          <w:szCs w:val="19"/>
        </w:rPr>
        <w:t xml:space="preserve"> </w:t>
      </w:r>
      <w:r w:rsidRPr="001F1824">
        <w:rPr>
          <w:noProof/>
          <w:color w:val="262626" w:themeColor="text1" w:themeTint="D9"/>
          <w:sz w:val="19"/>
          <w:szCs w:val="19"/>
        </w:rPr>
        <w:t>used to create 3D mo</w:t>
      </w:r>
      <w:r>
        <w:rPr>
          <w:noProof/>
          <w:color w:val="262626" w:themeColor="text1" w:themeTint="D9"/>
          <w:sz w:val="19"/>
          <w:szCs w:val="19"/>
        </w:rPr>
        <w:t>dels of meeting and event space</w:t>
      </w:r>
      <w:r w:rsidRPr="001F1824">
        <w:rPr>
          <w:noProof/>
          <w:color w:val="262626" w:themeColor="text1" w:themeTint="D9"/>
          <w:sz w:val="19"/>
          <w:szCs w:val="19"/>
        </w:rPr>
        <w:t>. While on site capturing Space Rendering information, a graphic design position became available at the home office. This was an opportunity to return to a discipline related to my degree of study – Bachelor of Science, Industrial Design.</w:t>
      </w:r>
      <w:r>
        <w:rPr>
          <w:noProof/>
          <w:color w:val="262626" w:themeColor="text1" w:themeTint="D9"/>
          <w:sz w:val="19"/>
          <w:szCs w:val="19"/>
        </w:rPr>
        <w:t xml:space="preserve"> During my</w:t>
      </w:r>
      <w:r w:rsidRPr="001F1824">
        <w:rPr>
          <w:noProof/>
          <w:color w:val="262626" w:themeColor="text1" w:themeTint="D9"/>
          <w:sz w:val="19"/>
          <w:szCs w:val="19"/>
        </w:rPr>
        <w:t xml:space="preserve"> next project in Manchester, UK (for Manchester United), I applied for the job and completed logo designs to test for the position. After being offered the position, I accepted and began the next chapter in my creative and professional career.</w:t>
      </w:r>
    </w:p>
    <w:p w14:paraId="2D3FC7A5" w14:textId="77777777" w:rsidR="001505B6" w:rsidRPr="001F1824" w:rsidRDefault="001505B6" w:rsidP="001505B6">
      <w:pPr>
        <w:rPr>
          <w:noProof/>
          <w:color w:val="262626" w:themeColor="text1" w:themeTint="D9"/>
          <w:sz w:val="19"/>
          <w:szCs w:val="19"/>
        </w:rPr>
      </w:pPr>
      <w:r w:rsidRPr="001F1824">
        <w:rPr>
          <w:noProof/>
          <w:color w:val="262626" w:themeColor="text1" w:themeTint="D9"/>
          <w:sz w:val="19"/>
          <w:szCs w:val="19"/>
        </w:rPr>
        <w:t>A lively office environment and positive reinforcement from</w:t>
      </w:r>
      <w:r>
        <w:rPr>
          <w:noProof/>
          <w:color w:val="262626" w:themeColor="text1" w:themeTint="D9"/>
          <w:sz w:val="19"/>
          <w:szCs w:val="19"/>
        </w:rPr>
        <w:t xml:space="preserve"> management </w:t>
      </w:r>
      <w:r w:rsidRPr="001F1824">
        <w:rPr>
          <w:noProof/>
          <w:color w:val="262626" w:themeColor="text1" w:themeTint="D9"/>
          <w:sz w:val="19"/>
          <w:szCs w:val="19"/>
        </w:rPr>
        <w:t xml:space="preserve">triggered a period of rapid growth and professional development. I took my 2D graphic design to a new level, mastered layouts, branding, logo design, </w:t>
      </w:r>
      <w:r>
        <w:rPr>
          <w:noProof/>
          <w:color w:val="262626" w:themeColor="text1" w:themeTint="D9"/>
          <w:sz w:val="19"/>
          <w:szCs w:val="19"/>
        </w:rPr>
        <w:t xml:space="preserve">and added web design to my repertoire. </w:t>
      </w:r>
      <w:r w:rsidRPr="001F1824">
        <w:rPr>
          <w:noProof/>
          <w:color w:val="262626" w:themeColor="text1" w:themeTint="D9"/>
          <w:sz w:val="19"/>
          <w:szCs w:val="19"/>
        </w:rPr>
        <w:t>I dove into the marketing and social media world and involved myself in content generation, copy editing, and copywriting. Around this time, PlanView.Net (iPlan) wa</w:t>
      </w:r>
      <w:r>
        <w:rPr>
          <w:noProof/>
          <w:color w:val="262626" w:themeColor="text1" w:themeTint="D9"/>
          <w:sz w:val="19"/>
          <w:szCs w:val="19"/>
        </w:rPr>
        <w:t>s officia</w:t>
      </w:r>
      <w:r w:rsidRPr="001F1824">
        <w:rPr>
          <w:noProof/>
          <w:color w:val="262626" w:themeColor="text1" w:themeTint="D9"/>
          <w:sz w:val="19"/>
          <w:szCs w:val="19"/>
        </w:rPr>
        <w:t xml:space="preserve">lly launched. At first, </w:t>
      </w:r>
      <w:r>
        <w:rPr>
          <w:noProof/>
          <w:color w:val="262626" w:themeColor="text1" w:themeTint="D9"/>
          <w:sz w:val="19"/>
          <w:szCs w:val="19"/>
        </w:rPr>
        <w:t>I was responsible for illustrating</w:t>
      </w:r>
      <w:r w:rsidRPr="001F1824">
        <w:rPr>
          <w:noProof/>
          <w:color w:val="262626" w:themeColor="text1" w:themeTint="D9"/>
          <w:sz w:val="19"/>
          <w:szCs w:val="19"/>
        </w:rPr>
        <w:t xml:space="preserve"> each component</w:t>
      </w:r>
      <w:r>
        <w:rPr>
          <w:noProof/>
          <w:color w:val="262626" w:themeColor="text1" w:themeTint="D9"/>
          <w:sz w:val="19"/>
          <w:szCs w:val="19"/>
        </w:rPr>
        <w:t>, but quickly advanced to creating</w:t>
      </w:r>
      <w:r w:rsidRPr="001F1824">
        <w:rPr>
          <w:noProof/>
          <w:color w:val="262626" w:themeColor="text1" w:themeTint="D9"/>
          <w:sz w:val="19"/>
          <w:szCs w:val="19"/>
        </w:rPr>
        <w:t xml:space="preserve"> the interactive components. </w:t>
      </w:r>
      <w:r>
        <w:rPr>
          <w:noProof/>
          <w:color w:val="262626" w:themeColor="text1" w:themeTint="D9"/>
          <w:sz w:val="19"/>
          <w:szCs w:val="19"/>
        </w:rPr>
        <w:t>After several projects, I took full</w:t>
      </w:r>
      <w:r w:rsidRPr="001F1824">
        <w:rPr>
          <w:noProof/>
          <w:color w:val="262626" w:themeColor="text1" w:themeTint="D9"/>
          <w:sz w:val="19"/>
          <w:szCs w:val="19"/>
        </w:rPr>
        <w:t xml:space="preserve"> ownership of the creative production for iPlan.</w:t>
      </w:r>
    </w:p>
    <w:p w14:paraId="02DACDA0" w14:textId="77777777" w:rsidR="001505B6" w:rsidRPr="001F1824" w:rsidRDefault="001505B6" w:rsidP="001505B6">
      <w:pPr>
        <w:rPr>
          <w:noProof/>
          <w:color w:val="262626" w:themeColor="text1" w:themeTint="D9"/>
          <w:sz w:val="19"/>
          <w:szCs w:val="19"/>
        </w:rPr>
      </w:pPr>
      <w:r w:rsidRPr="001F1824">
        <w:rPr>
          <w:noProof/>
          <w:color w:val="262626" w:themeColor="text1" w:themeTint="D9"/>
          <w:sz w:val="19"/>
          <w:szCs w:val="19"/>
        </w:rPr>
        <w:t>Company growth enabled me to step out of production and into manag</w:t>
      </w:r>
      <w:r>
        <w:rPr>
          <w:noProof/>
          <w:color w:val="262626" w:themeColor="text1" w:themeTint="D9"/>
          <w:sz w:val="19"/>
          <w:szCs w:val="19"/>
        </w:rPr>
        <w:t>e</w:t>
      </w:r>
      <w:r w:rsidRPr="001F1824">
        <w:rPr>
          <w:noProof/>
          <w:color w:val="262626" w:themeColor="text1" w:themeTint="D9"/>
          <w:sz w:val="19"/>
          <w:szCs w:val="19"/>
        </w:rPr>
        <w:t xml:space="preserve">ment. I oversaw the iPlan </w:t>
      </w:r>
      <w:r>
        <w:rPr>
          <w:noProof/>
          <w:color w:val="262626" w:themeColor="text1" w:themeTint="D9"/>
          <w:sz w:val="19"/>
          <w:szCs w:val="19"/>
        </w:rPr>
        <w:t>production,</w:t>
      </w:r>
      <w:r w:rsidRPr="001F1824">
        <w:rPr>
          <w:noProof/>
          <w:color w:val="262626" w:themeColor="text1" w:themeTint="D9"/>
          <w:sz w:val="19"/>
          <w:szCs w:val="19"/>
        </w:rPr>
        <w:t xml:space="preserve"> </w:t>
      </w:r>
      <w:r>
        <w:rPr>
          <w:noProof/>
          <w:color w:val="262626" w:themeColor="text1" w:themeTint="D9"/>
          <w:sz w:val="19"/>
          <w:szCs w:val="19"/>
        </w:rPr>
        <w:t>social m</w:t>
      </w:r>
      <w:r w:rsidRPr="001F1824">
        <w:rPr>
          <w:noProof/>
          <w:color w:val="262626" w:themeColor="text1" w:themeTint="D9"/>
          <w:sz w:val="19"/>
          <w:szCs w:val="19"/>
        </w:rPr>
        <w:t>edia</w:t>
      </w:r>
      <w:r>
        <w:rPr>
          <w:noProof/>
          <w:color w:val="262626" w:themeColor="text1" w:themeTint="D9"/>
          <w:sz w:val="19"/>
          <w:szCs w:val="19"/>
        </w:rPr>
        <w:t>, and monthly staff meeting t</w:t>
      </w:r>
      <w:r w:rsidRPr="001F1824">
        <w:rPr>
          <w:noProof/>
          <w:color w:val="262626" w:themeColor="text1" w:themeTint="D9"/>
          <w:sz w:val="19"/>
          <w:szCs w:val="19"/>
        </w:rPr>
        <w:t>eams. The performance of each team exposed my leadership ability, led to increased responsibility, and prompted the executive team to nominate me to a Team Leader position. Soon after, I was promoted to Associate Creative Director and oversaw creative production and direction f</w:t>
      </w:r>
      <w:r>
        <w:rPr>
          <w:noProof/>
          <w:color w:val="262626" w:themeColor="text1" w:themeTint="D9"/>
          <w:sz w:val="19"/>
          <w:szCs w:val="19"/>
        </w:rPr>
        <w:t>or MeetingMatrix</w:t>
      </w:r>
      <w:r w:rsidRPr="001F1824">
        <w:rPr>
          <w:noProof/>
          <w:color w:val="262626" w:themeColor="text1" w:themeTint="D9"/>
          <w:sz w:val="19"/>
          <w:szCs w:val="19"/>
        </w:rPr>
        <w:t>.</w:t>
      </w:r>
    </w:p>
    <w:p w14:paraId="1F0F2DF2" w14:textId="77777777" w:rsidR="001505B6" w:rsidRPr="001F1824" w:rsidRDefault="001505B6" w:rsidP="001505B6">
      <w:pPr>
        <w:rPr>
          <w:noProof/>
          <w:color w:val="262626" w:themeColor="text1" w:themeTint="D9"/>
          <w:sz w:val="19"/>
          <w:szCs w:val="19"/>
        </w:rPr>
      </w:pPr>
      <w:r>
        <w:rPr>
          <w:noProof/>
          <w:color w:val="262626" w:themeColor="text1" w:themeTint="D9"/>
          <w:sz w:val="19"/>
          <w:szCs w:val="19"/>
        </w:rPr>
        <w:t>At the 2011 MeetingMatrix annual staff meeting, I was recognized by my peers as the winner of the Jerome C. Fisher Associate of the Year award.</w:t>
      </w:r>
    </w:p>
    <w:p w14:paraId="0EAAACC1" w14:textId="77777777" w:rsidR="001E7578" w:rsidRDefault="001505B6" w:rsidP="001505B6">
      <w:pPr>
        <w:rPr>
          <w:noProof/>
          <w:color w:val="262626" w:themeColor="text1" w:themeTint="D9"/>
          <w:sz w:val="19"/>
          <w:szCs w:val="19"/>
        </w:rPr>
      </w:pPr>
      <w:r>
        <w:rPr>
          <w:noProof/>
          <w:color w:val="262626" w:themeColor="text1" w:themeTint="D9"/>
          <w:sz w:val="19"/>
          <w:szCs w:val="19"/>
        </w:rPr>
        <w:t>As an employee of Newmarket International, Inc</w:t>
      </w:r>
      <w:r w:rsidRPr="001F1824">
        <w:rPr>
          <w:noProof/>
          <w:color w:val="262626" w:themeColor="text1" w:themeTint="D9"/>
          <w:sz w:val="19"/>
          <w:szCs w:val="19"/>
        </w:rPr>
        <w:t xml:space="preserve">, I have </w:t>
      </w:r>
      <w:r>
        <w:rPr>
          <w:noProof/>
          <w:color w:val="262626" w:themeColor="text1" w:themeTint="D9"/>
          <w:sz w:val="19"/>
          <w:szCs w:val="19"/>
        </w:rPr>
        <w:t xml:space="preserve">reached outside of  my role </w:t>
      </w:r>
      <w:r w:rsidRPr="001F1824">
        <w:rPr>
          <w:noProof/>
          <w:color w:val="262626" w:themeColor="text1" w:themeTint="D9"/>
          <w:sz w:val="19"/>
          <w:szCs w:val="19"/>
        </w:rPr>
        <w:t>to</w:t>
      </w:r>
      <w:r>
        <w:rPr>
          <w:noProof/>
          <w:color w:val="262626" w:themeColor="text1" w:themeTint="D9"/>
          <w:sz w:val="19"/>
          <w:szCs w:val="19"/>
        </w:rPr>
        <w:t xml:space="preserve"> focus on process improvement, new product R&amp;D, UI/UX design and have worked directly with the NI development team to bring iPlan 2.0 and MeetingMatrix Online to market.</w:t>
      </w:r>
    </w:p>
    <w:p w14:paraId="246266F3" w14:textId="5EB5B1F6" w:rsidR="001505B6" w:rsidRPr="001F1824" w:rsidRDefault="001E7578" w:rsidP="001505B6">
      <w:pPr>
        <w:rPr>
          <w:noProof/>
          <w:color w:val="262626" w:themeColor="text1" w:themeTint="D9"/>
          <w:sz w:val="19"/>
          <w:szCs w:val="19"/>
        </w:rPr>
      </w:pPr>
      <w:r>
        <w:rPr>
          <w:noProof/>
          <w:color w:val="262626" w:themeColor="text1" w:themeTint="D9"/>
          <w:sz w:val="19"/>
          <w:szCs w:val="19"/>
        </w:rPr>
        <w:t>Fast forward to 2013. McKissock, LLC, the fastest growing E-learning provider in the U.S.,</w:t>
      </w:r>
      <w:bookmarkStart w:id="0" w:name="_GoBack"/>
      <w:bookmarkEnd w:id="0"/>
      <w:r>
        <w:rPr>
          <w:noProof/>
          <w:color w:val="262626" w:themeColor="text1" w:themeTint="D9"/>
          <w:sz w:val="19"/>
          <w:szCs w:val="19"/>
        </w:rPr>
        <w:t xml:space="preserve"> welcomed me to their team. Here, I have taken on the role as UX Design lead and have been able to work with an allstar cast to create experiences that are changing the game in the professional continuing education marketplace. </w:t>
      </w:r>
      <w:r w:rsidR="001505B6" w:rsidRPr="001F1824">
        <w:rPr>
          <w:noProof/>
          <w:color w:val="262626" w:themeColor="text1" w:themeTint="D9"/>
          <w:sz w:val="19"/>
          <w:szCs w:val="19"/>
        </w:rPr>
        <w:t xml:space="preserve"> </w:t>
      </w:r>
    </w:p>
    <w:p w14:paraId="6E142E13" w14:textId="77777777" w:rsidR="001505B6" w:rsidRPr="001F1824" w:rsidRDefault="001505B6" w:rsidP="001505B6">
      <w:pPr>
        <w:rPr>
          <w:noProof/>
          <w:color w:val="262626" w:themeColor="text1" w:themeTint="D9"/>
          <w:sz w:val="19"/>
          <w:szCs w:val="19"/>
        </w:rPr>
      </w:pPr>
      <w:r w:rsidRPr="001F1824">
        <w:rPr>
          <w:noProof/>
          <w:color w:val="262626" w:themeColor="text1" w:themeTint="D9"/>
          <w:sz w:val="19"/>
          <w:szCs w:val="19"/>
        </w:rPr>
        <w:t>Thank you for taking a glimpse into my past and considering me as a part of an exciting future,</w:t>
      </w:r>
    </w:p>
    <w:p w14:paraId="173878C7" w14:textId="77777777" w:rsidR="001505B6" w:rsidRPr="001F1824" w:rsidRDefault="001505B6" w:rsidP="001505B6">
      <w:pPr>
        <w:rPr>
          <w:noProof/>
          <w:color w:val="262626" w:themeColor="text1" w:themeTint="D9"/>
          <w:sz w:val="19"/>
          <w:szCs w:val="19"/>
        </w:rPr>
      </w:pPr>
    </w:p>
    <w:p w14:paraId="6C7E3718" w14:textId="77777777" w:rsidR="001505B6" w:rsidRPr="00AC278B" w:rsidRDefault="001505B6" w:rsidP="001505B6">
      <w:pPr>
        <w:rPr>
          <w:b/>
          <w:noProof/>
          <w:color w:val="0F243E" w:themeColor="text2" w:themeShade="80"/>
          <w:sz w:val="24"/>
          <w:szCs w:val="24"/>
        </w:rPr>
      </w:pPr>
      <w:r w:rsidRPr="00AC278B">
        <w:rPr>
          <w:b/>
          <w:noProof/>
          <w:color w:val="0F243E" w:themeColor="text2" w:themeShade="80"/>
          <w:sz w:val="24"/>
          <w:szCs w:val="24"/>
        </w:rPr>
        <w:t>-Scott</w:t>
      </w:r>
    </w:p>
    <w:p w14:paraId="41147487" w14:textId="77777777" w:rsidR="001505B6" w:rsidRPr="004F13BC" w:rsidRDefault="001505B6" w:rsidP="001505B6">
      <w:pPr>
        <w:spacing w:line="240" w:lineRule="auto"/>
        <w:contextualSpacing/>
        <w:rPr>
          <w:i/>
          <w:noProof/>
          <w:color w:val="365F91" w:themeColor="accent1" w:themeShade="BF"/>
          <w:sz w:val="19"/>
          <w:szCs w:val="19"/>
        </w:rPr>
      </w:pPr>
      <w:r w:rsidRPr="004F13BC">
        <w:rPr>
          <w:i/>
          <w:noProof/>
          <w:color w:val="365F91" w:themeColor="accent1" w:themeShade="BF"/>
          <w:sz w:val="19"/>
          <w:szCs w:val="19"/>
        </w:rPr>
        <w:t>Scott Sanker</w:t>
      </w:r>
    </w:p>
    <w:p w14:paraId="48C72C98" w14:textId="77777777" w:rsidR="001505B6" w:rsidRPr="004F13BC" w:rsidRDefault="001505B6" w:rsidP="001505B6">
      <w:pPr>
        <w:spacing w:line="240" w:lineRule="auto"/>
        <w:contextualSpacing/>
        <w:rPr>
          <w:i/>
          <w:noProof/>
          <w:color w:val="365F91" w:themeColor="accent1" w:themeShade="BF"/>
          <w:sz w:val="19"/>
          <w:szCs w:val="19"/>
        </w:rPr>
      </w:pPr>
      <w:r w:rsidRPr="004F13BC">
        <w:rPr>
          <w:i/>
          <w:noProof/>
          <w:color w:val="365F91" w:themeColor="accent1" w:themeShade="BF"/>
          <w:sz w:val="19"/>
          <w:szCs w:val="19"/>
        </w:rPr>
        <w:t xml:space="preserve">Phone: </w:t>
      </w:r>
      <w:r>
        <w:rPr>
          <w:i/>
          <w:noProof/>
          <w:color w:val="365F91" w:themeColor="accent1" w:themeShade="BF"/>
          <w:sz w:val="19"/>
          <w:szCs w:val="19"/>
        </w:rPr>
        <w:t>814</w:t>
      </w:r>
      <w:r w:rsidRPr="004F13BC">
        <w:rPr>
          <w:i/>
          <w:noProof/>
          <w:color w:val="365F91" w:themeColor="accent1" w:themeShade="BF"/>
          <w:sz w:val="19"/>
          <w:szCs w:val="19"/>
        </w:rPr>
        <w:t>.</w:t>
      </w:r>
      <w:r>
        <w:rPr>
          <w:i/>
          <w:noProof/>
          <w:color w:val="365F91" w:themeColor="accent1" w:themeShade="BF"/>
          <w:sz w:val="19"/>
          <w:szCs w:val="19"/>
        </w:rPr>
        <w:t>932</w:t>
      </w:r>
      <w:r w:rsidRPr="004F13BC">
        <w:rPr>
          <w:i/>
          <w:noProof/>
          <w:color w:val="365F91" w:themeColor="accent1" w:themeShade="BF"/>
          <w:sz w:val="19"/>
          <w:szCs w:val="19"/>
        </w:rPr>
        <w:t>.</w:t>
      </w:r>
      <w:r>
        <w:rPr>
          <w:i/>
          <w:noProof/>
          <w:color w:val="365F91" w:themeColor="accent1" w:themeShade="BF"/>
          <w:sz w:val="19"/>
          <w:szCs w:val="19"/>
        </w:rPr>
        <w:t>5204</w:t>
      </w:r>
    </w:p>
    <w:p w14:paraId="1C069CFC" w14:textId="77777777" w:rsidR="001505B6" w:rsidRPr="004F13BC" w:rsidRDefault="001505B6" w:rsidP="001505B6">
      <w:pPr>
        <w:spacing w:line="240" w:lineRule="auto"/>
        <w:contextualSpacing/>
        <w:rPr>
          <w:i/>
          <w:noProof/>
          <w:color w:val="365F91" w:themeColor="accent1" w:themeShade="BF"/>
          <w:sz w:val="19"/>
          <w:szCs w:val="19"/>
        </w:rPr>
      </w:pPr>
      <w:r w:rsidRPr="004F13BC">
        <w:rPr>
          <w:i/>
          <w:noProof/>
          <w:color w:val="365F91" w:themeColor="accent1" w:themeShade="BF"/>
          <w:sz w:val="19"/>
          <w:szCs w:val="19"/>
        </w:rPr>
        <w:t xml:space="preserve">Email: </w:t>
      </w:r>
      <w:r>
        <w:rPr>
          <w:i/>
          <w:noProof/>
          <w:color w:val="365F91" w:themeColor="accent1" w:themeShade="BF"/>
          <w:sz w:val="19"/>
          <w:szCs w:val="19"/>
        </w:rPr>
        <w:t>ssanker@sankdesign.com</w:t>
      </w:r>
    </w:p>
    <w:p w14:paraId="37EB3DE5" w14:textId="1AA99DBF" w:rsidR="001C41AB" w:rsidRPr="001131C3" w:rsidRDefault="001C41AB" w:rsidP="001131C3">
      <w:pPr>
        <w:rPr>
          <w:b/>
          <w:noProof/>
          <w:color w:val="0F243E" w:themeColor="text2" w:themeShade="80"/>
          <w:sz w:val="24"/>
          <w:szCs w:val="24"/>
        </w:rPr>
      </w:pPr>
    </w:p>
    <w:sectPr w:rsidR="001C41AB" w:rsidRPr="001131C3" w:rsidSect="00FE5468">
      <w:footerReference w:type="even"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A733C" w14:textId="77777777" w:rsidR="007441AB" w:rsidRDefault="007441AB" w:rsidP="008A3F2D">
      <w:pPr>
        <w:spacing w:after="0" w:line="240" w:lineRule="auto"/>
      </w:pPr>
      <w:r>
        <w:separator/>
      </w:r>
    </w:p>
  </w:endnote>
  <w:endnote w:type="continuationSeparator" w:id="0">
    <w:p w14:paraId="461C5E0C" w14:textId="77777777" w:rsidR="007441AB" w:rsidRDefault="007441AB" w:rsidP="008A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A9F69" w14:textId="34CA6396" w:rsidR="007441AB" w:rsidRDefault="001E7578">
    <w:pPr>
      <w:pStyle w:val="Footer"/>
    </w:pPr>
    <w:sdt>
      <w:sdtPr>
        <w:id w:val="969400743"/>
        <w:placeholder>
          <w:docPart w:val="6222B44BD072FA439CC8A121B6A705DD"/>
        </w:placeholder>
        <w:temporary/>
        <w:showingPlcHdr/>
      </w:sdtPr>
      <w:sdtEndPr/>
      <w:sdtContent>
        <w:r w:rsidR="007441AB">
          <w:t>[Type text]</w:t>
        </w:r>
      </w:sdtContent>
    </w:sdt>
    <w:r w:rsidR="007441AB">
      <w:ptab w:relativeTo="margin" w:alignment="center" w:leader="none"/>
    </w:r>
    <w:sdt>
      <w:sdtPr>
        <w:id w:val="969400748"/>
        <w:placeholder>
          <w:docPart w:val="EFAD12D9C35D1C4AA498908844E74CA9"/>
        </w:placeholder>
        <w:temporary/>
        <w:showingPlcHdr/>
      </w:sdtPr>
      <w:sdtEndPr/>
      <w:sdtContent>
        <w:r w:rsidR="007441AB">
          <w:t>[Type text]</w:t>
        </w:r>
      </w:sdtContent>
    </w:sdt>
    <w:r w:rsidR="007441AB">
      <w:ptab w:relativeTo="margin" w:alignment="right" w:leader="none"/>
    </w:r>
    <w:sdt>
      <w:sdtPr>
        <w:id w:val="969400753"/>
        <w:placeholder>
          <w:docPart w:val="CED3CC9ECFD3BC41B627A00E1C6EF5BC"/>
        </w:placeholder>
        <w:temporary/>
        <w:showingPlcHdr/>
      </w:sdtPr>
      <w:sdtEndPr/>
      <w:sdtContent>
        <w:r w:rsidR="007441A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D299" w14:textId="1180159F" w:rsidR="007441AB" w:rsidRDefault="007441AB">
    <w:pPr>
      <w:pStyle w:val="Footer"/>
    </w:pP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63F2C" w14:textId="77777777" w:rsidR="007441AB" w:rsidRDefault="007441AB" w:rsidP="008A3F2D">
      <w:pPr>
        <w:spacing w:after="0" w:line="240" w:lineRule="auto"/>
      </w:pPr>
      <w:r>
        <w:separator/>
      </w:r>
    </w:p>
  </w:footnote>
  <w:footnote w:type="continuationSeparator" w:id="0">
    <w:p w14:paraId="3A4751E1" w14:textId="77777777" w:rsidR="007441AB" w:rsidRDefault="007441AB" w:rsidP="008A3F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8E"/>
    <w:multiLevelType w:val="hybridMultilevel"/>
    <w:tmpl w:val="C9F8CB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CE60C3"/>
    <w:multiLevelType w:val="hybridMultilevel"/>
    <w:tmpl w:val="BA0E3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935CC6"/>
    <w:multiLevelType w:val="multilevel"/>
    <w:tmpl w:val="D424F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A448B1"/>
    <w:multiLevelType w:val="hybridMultilevel"/>
    <w:tmpl w:val="99B8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46757"/>
    <w:multiLevelType w:val="hybridMultilevel"/>
    <w:tmpl w:val="373E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C3095"/>
    <w:multiLevelType w:val="hybridMultilevel"/>
    <w:tmpl w:val="F23A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44DC9"/>
    <w:multiLevelType w:val="hybridMultilevel"/>
    <w:tmpl w:val="C5ACE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509F3"/>
    <w:multiLevelType w:val="hybridMultilevel"/>
    <w:tmpl w:val="F28C8278"/>
    <w:lvl w:ilvl="0" w:tplc="8FA4E8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B00B0D"/>
    <w:multiLevelType w:val="hybridMultilevel"/>
    <w:tmpl w:val="2F30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36065"/>
    <w:multiLevelType w:val="hybridMultilevel"/>
    <w:tmpl w:val="8742920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4251225"/>
    <w:multiLevelType w:val="hybridMultilevel"/>
    <w:tmpl w:val="9BF6A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345E4"/>
    <w:multiLevelType w:val="hybridMultilevel"/>
    <w:tmpl w:val="F91097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C1555D"/>
    <w:multiLevelType w:val="hybridMultilevel"/>
    <w:tmpl w:val="0FF0EFD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1B6825"/>
    <w:multiLevelType w:val="hybridMultilevel"/>
    <w:tmpl w:val="54E2DA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3436A4"/>
    <w:multiLevelType w:val="hybridMultilevel"/>
    <w:tmpl w:val="D116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C61C3A"/>
    <w:multiLevelType w:val="multilevel"/>
    <w:tmpl w:val="2C865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15"/>
  </w:num>
  <w:num w:numId="3">
    <w:abstractNumId w:val="4"/>
  </w:num>
  <w:num w:numId="4">
    <w:abstractNumId w:val="3"/>
  </w:num>
  <w:num w:numId="5">
    <w:abstractNumId w:val="11"/>
  </w:num>
  <w:num w:numId="6">
    <w:abstractNumId w:val="0"/>
  </w:num>
  <w:num w:numId="7">
    <w:abstractNumId w:val="12"/>
  </w:num>
  <w:num w:numId="8">
    <w:abstractNumId w:val="9"/>
  </w:num>
  <w:num w:numId="9">
    <w:abstractNumId w:val="8"/>
  </w:num>
  <w:num w:numId="10">
    <w:abstractNumId w:val="10"/>
  </w:num>
  <w:num w:numId="11">
    <w:abstractNumId w:val="13"/>
  </w:num>
  <w:num w:numId="12">
    <w:abstractNumId w:val="6"/>
  </w:num>
  <w:num w:numId="13">
    <w:abstractNumId w:val="5"/>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CB"/>
    <w:rsid w:val="00037F9F"/>
    <w:rsid w:val="00074A34"/>
    <w:rsid w:val="001131C3"/>
    <w:rsid w:val="0013517E"/>
    <w:rsid w:val="001505B6"/>
    <w:rsid w:val="00157A6D"/>
    <w:rsid w:val="001C41AB"/>
    <w:rsid w:val="001E7578"/>
    <w:rsid w:val="002E3B90"/>
    <w:rsid w:val="00315206"/>
    <w:rsid w:val="00345CBC"/>
    <w:rsid w:val="00351CAF"/>
    <w:rsid w:val="003D0D9D"/>
    <w:rsid w:val="004821DB"/>
    <w:rsid w:val="005670B1"/>
    <w:rsid w:val="00567816"/>
    <w:rsid w:val="00567CC3"/>
    <w:rsid w:val="005B4E3D"/>
    <w:rsid w:val="00632E05"/>
    <w:rsid w:val="006D178E"/>
    <w:rsid w:val="006E0744"/>
    <w:rsid w:val="007441AB"/>
    <w:rsid w:val="00750477"/>
    <w:rsid w:val="00770128"/>
    <w:rsid w:val="007C47E1"/>
    <w:rsid w:val="007C78D2"/>
    <w:rsid w:val="007F7C8E"/>
    <w:rsid w:val="008A3F2D"/>
    <w:rsid w:val="008C6C9C"/>
    <w:rsid w:val="00905801"/>
    <w:rsid w:val="00962C4F"/>
    <w:rsid w:val="00A56610"/>
    <w:rsid w:val="00B338CB"/>
    <w:rsid w:val="00B33EFB"/>
    <w:rsid w:val="00B343C3"/>
    <w:rsid w:val="00B61CAA"/>
    <w:rsid w:val="00B879C5"/>
    <w:rsid w:val="00BD351F"/>
    <w:rsid w:val="00C43EA4"/>
    <w:rsid w:val="00C630C0"/>
    <w:rsid w:val="00C96DA1"/>
    <w:rsid w:val="00D41ACF"/>
    <w:rsid w:val="00D53764"/>
    <w:rsid w:val="00D63321"/>
    <w:rsid w:val="00E841F9"/>
    <w:rsid w:val="00F52091"/>
    <w:rsid w:val="00FE5468"/>
    <w:rsid w:val="00FF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8CB"/>
    <w:pPr>
      <w:ind w:left="720"/>
      <w:contextualSpacing/>
    </w:pPr>
  </w:style>
  <w:style w:type="character" w:styleId="Hyperlink">
    <w:name w:val="Hyperlink"/>
    <w:basedOn w:val="DefaultParagraphFont"/>
    <w:uiPriority w:val="99"/>
    <w:unhideWhenUsed/>
    <w:rsid w:val="00567816"/>
    <w:rPr>
      <w:color w:val="0000FF" w:themeColor="hyperlink"/>
      <w:u w:val="single"/>
    </w:rPr>
  </w:style>
  <w:style w:type="paragraph" w:styleId="Header">
    <w:name w:val="header"/>
    <w:basedOn w:val="Normal"/>
    <w:link w:val="HeaderChar"/>
    <w:uiPriority w:val="99"/>
    <w:unhideWhenUsed/>
    <w:rsid w:val="008A3F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3F2D"/>
  </w:style>
  <w:style w:type="paragraph" w:styleId="Footer">
    <w:name w:val="footer"/>
    <w:basedOn w:val="Normal"/>
    <w:link w:val="FooterChar"/>
    <w:uiPriority w:val="99"/>
    <w:unhideWhenUsed/>
    <w:rsid w:val="008A3F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3F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8CB"/>
    <w:pPr>
      <w:ind w:left="720"/>
      <w:contextualSpacing/>
    </w:pPr>
  </w:style>
  <w:style w:type="character" w:styleId="Hyperlink">
    <w:name w:val="Hyperlink"/>
    <w:basedOn w:val="DefaultParagraphFont"/>
    <w:uiPriority w:val="99"/>
    <w:unhideWhenUsed/>
    <w:rsid w:val="00567816"/>
    <w:rPr>
      <w:color w:val="0000FF" w:themeColor="hyperlink"/>
      <w:u w:val="single"/>
    </w:rPr>
  </w:style>
  <w:style w:type="paragraph" w:styleId="Header">
    <w:name w:val="header"/>
    <w:basedOn w:val="Normal"/>
    <w:link w:val="HeaderChar"/>
    <w:uiPriority w:val="99"/>
    <w:unhideWhenUsed/>
    <w:rsid w:val="008A3F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3F2D"/>
  </w:style>
  <w:style w:type="paragraph" w:styleId="Footer">
    <w:name w:val="footer"/>
    <w:basedOn w:val="Normal"/>
    <w:link w:val="FooterChar"/>
    <w:uiPriority w:val="99"/>
    <w:unhideWhenUsed/>
    <w:rsid w:val="008A3F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22B44BD072FA439CC8A121B6A705DD"/>
        <w:category>
          <w:name w:val="General"/>
          <w:gallery w:val="placeholder"/>
        </w:category>
        <w:types>
          <w:type w:val="bbPlcHdr"/>
        </w:types>
        <w:behaviors>
          <w:behavior w:val="content"/>
        </w:behaviors>
        <w:guid w:val="{5B226496-DEAA-834B-BC17-0DE2CF82FBBD}"/>
      </w:docPartPr>
      <w:docPartBody>
        <w:p w14:paraId="12E5234D" w14:textId="7D2C0274" w:rsidR="00EC1C1B" w:rsidRDefault="00EC1C1B" w:rsidP="00EC1C1B">
          <w:pPr>
            <w:pStyle w:val="6222B44BD072FA439CC8A121B6A705DD"/>
          </w:pPr>
          <w:r>
            <w:t>[Type text]</w:t>
          </w:r>
        </w:p>
      </w:docPartBody>
    </w:docPart>
    <w:docPart>
      <w:docPartPr>
        <w:name w:val="EFAD12D9C35D1C4AA498908844E74CA9"/>
        <w:category>
          <w:name w:val="General"/>
          <w:gallery w:val="placeholder"/>
        </w:category>
        <w:types>
          <w:type w:val="bbPlcHdr"/>
        </w:types>
        <w:behaviors>
          <w:behavior w:val="content"/>
        </w:behaviors>
        <w:guid w:val="{6D27832D-3B7E-AA40-825F-DA2772432655}"/>
      </w:docPartPr>
      <w:docPartBody>
        <w:p w14:paraId="46492909" w14:textId="36C9A946" w:rsidR="00EC1C1B" w:rsidRDefault="00EC1C1B" w:rsidP="00EC1C1B">
          <w:pPr>
            <w:pStyle w:val="EFAD12D9C35D1C4AA498908844E74CA9"/>
          </w:pPr>
          <w:r>
            <w:t>[Type text]</w:t>
          </w:r>
        </w:p>
      </w:docPartBody>
    </w:docPart>
    <w:docPart>
      <w:docPartPr>
        <w:name w:val="CED3CC9ECFD3BC41B627A00E1C6EF5BC"/>
        <w:category>
          <w:name w:val="General"/>
          <w:gallery w:val="placeholder"/>
        </w:category>
        <w:types>
          <w:type w:val="bbPlcHdr"/>
        </w:types>
        <w:behaviors>
          <w:behavior w:val="content"/>
        </w:behaviors>
        <w:guid w:val="{2402D4E1-AA45-5346-888E-75B8BE5633B8}"/>
      </w:docPartPr>
      <w:docPartBody>
        <w:p w14:paraId="62B99F61" w14:textId="74A008F9" w:rsidR="00EC1C1B" w:rsidRDefault="00EC1C1B" w:rsidP="00EC1C1B">
          <w:pPr>
            <w:pStyle w:val="CED3CC9ECFD3BC41B627A00E1C6EF5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1B"/>
    <w:rsid w:val="002040F2"/>
    <w:rsid w:val="0090754F"/>
    <w:rsid w:val="00EC1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2B44BD072FA439CC8A121B6A705DD">
    <w:name w:val="6222B44BD072FA439CC8A121B6A705DD"/>
    <w:rsid w:val="00EC1C1B"/>
  </w:style>
  <w:style w:type="paragraph" w:customStyle="1" w:styleId="EFAD12D9C35D1C4AA498908844E74CA9">
    <w:name w:val="EFAD12D9C35D1C4AA498908844E74CA9"/>
    <w:rsid w:val="00EC1C1B"/>
  </w:style>
  <w:style w:type="paragraph" w:customStyle="1" w:styleId="CED3CC9ECFD3BC41B627A00E1C6EF5BC">
    <w:name w:val="CED3CC9ECFD3BC41B627A00E1C6EF5BC"/>
    <w:rsid w:val="00EC1C1B"/>
  </w:style>
  <w:style w:type="paragraph" w:customStyle="1" w:styleId="02F7CE5B458C574B8EF0A936D8124C69">
    <w:name w:val="02F7CE5B458C574B8EF0A936D8124C69"/>
    <w:rsid w:val="00EC1C1B"/>
  </w:style>
  <w:style w:type="paragraph" w:customStyle="1" w:styleId="CD37F481DF76C647B79D27412F02C64A">
    <w:name w:val="CD37F481DF76C647B79D27412F02C64A"/>
    <w:rsid w:val="00EC1C1B"/>
  </w:style>
  <w:style w:type="paragraph" w:customStyle="1" w:styleId="AF59B8BC580AB1428A5C385047560E20">
    <w:name w:val="AF59B8BC580AB1428A5C385047560E20"/>
    <w:rsid w:val="00EC1C1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2B44BD072FA439CC8A121B6A705DD">
    <w:name w:val="6222B44BD072FA439CC8A121B6A705DD"/>
    <w:rsid w:val="00EC1C1B"/>
  </w:style>
  <w:style w:type="paragraph" w:customStyle="1" w:styleId="EFAD12D9C35D1C4AA498908844E74CA9">
    <w:name w:val="EFAD12D9C35D1C4AA498908844E74CA9"/>
    <w:rsid w:val="00EC1C1B"/>
  </w:style>
  <w:style w:type="paragraph" w:customStyle="1" w:styleId="CED3CC9ECFD3BC41B627A00E1C6EF5BC">
    <w:name w:val="CED3CC9ECFD3BC41B627A00E1C6EF5BC"/>
    <w:rsid w:val="00EC1C1B"/>
  </w:style>
  <w:style w:type="paragraph" w:customStyle="1" w:styleId="02F7CE5B458C574B8EF0A936D8124C69">
    <w:name w:val="02F7CE5B458C574B8EF0A936D8124C69"/>
    <w:rsid w:val="00EC1C1B"/>
  </w:style>
  <w:style w:type="paragraph" w:customStyle="1" w:styleId="CD37F481DF76C647B79D27412F02C64A">
    <w:name w:val="CD37F481DF76C647B79D27412F02C64A"/>
    <w:rsid w:val="00EC1C1B"/>
  </w:style>
  <w:style w:type="paragraph" w:customStyle="1" w:styleId="AF59B8BC580AB1428A5C385047560E20">
    <w:name w:val="AF59B8BC580AB1428A5C385047560E20"/>
    <w:rsid w:val="00EC1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5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9B29-B3F0-3B43-A59C-0E88177F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SSanker</dc:creator>
  <cp:lastModifiedBy>Scott Sanker</cp:lastModifiedBy>
  <cp:revision>2</cp:revision>
  <cp:lastPrinted>2013-07-19T03:05:00Z</cp:lastPrinted>
  <dcterms:created xsi:type="dcterms:W3CDTF">2014-08-07T21:40:00Z</dcterms:created>
  <dcterms:modified xsi:type="dcterms:W3CDTF">2014-08-07T21:40:00Z</dcterms:modified>
</cp:coreProperties>
</file>